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DCBD" w14:textId="77777777" w:rsidR="00360C82" w:rsidRDefault="00471CB5" w:rsidP="008C3419">
      <w:pPr>
        <w:ind w:left="-142"/>
      </w:pPr>
      <w:r>
        <w:rPr>
          <w:noProof/>
        </w:rPr>
        <w:drawing>
          <wp:anchor distT="0" distB="0" distL="114300" distR="114300" simplePos="0" relativeHeight="251659264" behindDoc="1" locked="1" layoutInCell="1" allowOverlap="1" wp14:anchorId="2298177F" wp14:editId="3FCA2E84">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063F488" w14:textId="77777777" w:rsidR="008C3419" w:rsidRPr="008C3419" w:rsidRDefault="008C3419" w:rsidP="008C3419"/>
    <w:p w14:paraId="75A8F63F" w14:textId="77777777" w:rsidR="008C3419" w:rsidRPr="008C3419" w:rsidRDefault="008C3419" w:rsidP="008C3419"/>
    <w:p w14:paraId="6DFBBDDA"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90728D" w14:paraId="1A997B81" w14:textId="77777777" w:rsidTr="006926DF">
        <w:tc>
          <w:tcPr>
            <w:tcW w:w="4849" w:type="dxa"/>
            <w:shd w:val="clear" w:color="auto" w:fill="auto"/>
          </w:tcPr>
          <w:p w14:paraId="6DAF54D8" w14:textId="77777777" w:rsidR="00F728AE" w:rsidRPr="00AC7BFD" w:rsidRDefault="00F728AE" w:rsidP="00F728AE">
            <w:pPr>
              <w:rPr>
                <w:rFonts w:ascii="Arial" w:hAnsi="Arial" w:cs="Arial"/>
                <w:sz w:val="24"/>
                <w:szCs w:val="24"/>
              </w:rPr>
            </w:pPr>
          </w:p>
        </w:tc>
        <w:tc>
          <w:tcPr>
            <w:tcW w:w="4791" w:type="dxa"/>
            <w:shd w:val="clear" w:color="auto" w:fill="auto"/>
          </w:tcPr>
          <w:p w14:paraId="7A56DE06" w14:textId="77777777" w:rsidR="00CB3783" w:rsidRPr="00AC7BFD" w:rsidRDefault="00CB3783" w:rsidP="00110582">
            <w:pPr>
              <w:jc w:val="right"/>
              <w:rPr>
                <w:rFonts w:ascii="Arial" w:hAnsi="Arial" w:cs="Arial"/>
                <w:sz w:val="24"/>
                <w:szCs w:val="24"/>
                <w:lang w:val="el-GR"/>
              </w:rPr>
            </w:pPr>
          </w:p>
          <w:p w14:paraId="71907A3F" w14:textId="77777777" w:rsidR="00CB3783" w:rsidRPr="00AC7BFD" w:rsidRDefault="00CB3783" w:rsidP="00110582">
            <w:pPr>
              <w:jc w:val="right"/>
              <w:rPr>
                <w:rFonts w:ascii="Arial" w:hAnsi="Arial" w:cs="Arial"/>
                <w:sz w:val="24"/>
                <w:szCs w:val="24"/>
                <w:lang w:val="el-GR"/>
              </w:rPr>
            </w:pPr>
          </w:p>
          <w:p w14:paraId="4EAEBCA5"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2087E63A"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18980235" w14:textId="77777777" w:rsidR="00F728AE" w:rsidRPr="00AC7BFD" w:rsidRDefault="00F728AE" w:rsidP="0049281C">
            <w:pPr>
              <w:spacing w:line="240" w:lineRule="exact"/>
              <w:jc w:val="right"/>
              <w:rPr>
                <w:rFonts w:ascii="Arial" w:hAnsi="Arial" w:cs="Arial"/>
                <w:sz w:val="24"/>
                <w:szCs w:val="24"/>
                <w:lang w:val="el-GR"/>
              </w:rPr>
            </w:pPr>
          </w:p>
        </w:tc>
      </w:tr>
    </w:tbl>
    <w:p w14:paraId="0D23CBF3" w14:textId="77777777" w:rsidR="00AC7BFD" w:rsidRDefault="00AC7BFD" w:rsidP="009A0322">
      <w:pPr>
        <w:spacing w:after="120" w:line="240" w:lineRule="auto"/>
        <w:rPr>
          <w:rFonts w:ascii="Arial" w:hAnsi="Arial" w:cs="Arial"/>
          <w:sz w:val="24"/>
          <w:szCs w:val="24"/>
          <w:lang w:val="el-GR"/>
        </w:rPr>
      </w:pPr>
    </w:p>
    <w:p w14:paraId="1C8839F3" w14:textId="0C7FE210" w:rsidR="00454A21" w:rsidRDefault="007A044A" w:rsidP="00454A21">
      <w:pPr>
        <w:spacing w:after="0" w:line="240" w:lineRule="auto"/>
        <w:jc w:val="both"/>
        <w:rPr>
          <w:rFonts w:ascii="Arial" w:hAnsi="Arial" w:cs="Arial"/>
          <w:sz w:val="24"/>
          <w:szCs w:val="24"/>
          <w:lang w:val="el-GR"/>
        </w:rPr>
      </w:pPr>
      <w:r w:rsidRPr="007A044A">
        <w:rPr>
          <w:rFonts w:ascii="Arial" w:hAnsi="Arial" w:cs="Arial"/>
          <w:sz w:val="24"/>
          <w:szCs w:val="24"/>
          <w:lang w:val="el-GR"/>
        </w:rPr>
        <w:t>2</w:t>
      </w:r>
      <w:r w:rsidR="0090728D">
        <w:rPr>
          <w:rFonts w:ascii="Arial" w:hAnsi="Arial" w:cs="Arial"/>
          <w:sz w:val="24"/>
          <w:szCs w:val="24"/>
          <w:lang w:val="el-GR"/>
        </w:rPr>
        <w:t>3</w:t>
      </w:r>
      <w:r w:rsidR="00765CD9">
        <w:rPr>
          <w:rFonts w:ascii="Arial" w:hAnsi="Arial" w:cs="Arial"/>
          <w:sz w:val="24"/>
          <w:szCs w:val="24"/>
          <w:lang w:val="el-GR"/>
        </w:rPr>
        <w:t xml:space="preserve"> Απριλίου</w:t>
      </w:r>
      <w:r w:rsidR="00454A21">
        <w:rPr>
          <w:rFonts w:ascii="Arial" w:hAnsi="Arial" w:cs="Arial"/>
          <w:sz w:val="24"/>
          <w:szCs w:val="24"/>
          <w:lang w:val="el-GR"/>
        </w:rPr>
        <w:t>, 2021</w:t>
      </w:r>
    </w:p>
    <w:p w14:paraId="3123EC88" w14:textId="77777777" w:rsidR="00454A21" w:rsidRDefault="00454A21" w:rsidP="00454A21">
      <w:pPr>
        <w:spacing w:after="0" w:line="240" w:lineRule="auto"/>
        <w:jc w:val="both"/>
        <w:rPr>
          <w:rFonts w:ascii="Arial" w:hAnsi="Arial" w:cs="Arial"/>
          <w:sz w:val="24"/>
          <w:szCs w:val="24"/>
          <w:lang w:val="el-GR"/>
        </w:rPr>
      </w:pPr>
    </w:p>
    <w:p w14:paraId="4A35DB4C"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4845715A" w14:textId="77777777" w:rsidR="00A33E64" w:rsidRDefault="008D0367" w:rsidP="00A33E64">
      <w:pPr>
        <w:pStyle w:val="Heading1"/>
        <w:spacing w:before="0" w:beforeAutospacing="0" w:after="240" w:afterAutospacing="0" w:line="276" w:lineRule="auto"/>
        <w:jc w:val="center"/>
        <w:rPr>
          <w:rFonts w:ascii="Arial" w:hAnsi="Arial" w:cs="Arial"/>
          <w:color w:val="001529"/>
          <w:sz w:val="24"/>
          <w:szCs w:val="24"/>
          <w:u w:val="single"/>
        </w:rPr>
      </w:pPr>
      <w:r w:rsidRPr="00A33E64">
        <w:rPr>
          <w:rFonts w:ascii="Arial" w:hAnsi="Arial" w:cs="Arial"/>
          <w:sz w:val="24"/>
          <w:szCs w:val="24"/>
          <w:u w:val="single"/>
        </w:rPr>
        <w:t xml:space="preserve">Αστυνομική Ανακοίνωση 1 - </w:t>
      </w:r>
      <w:r w:rsidR="00454A21" w:rsidRPr="00A33E64">
        <w:rPr>
          <w:rFonts w:ascii="Arial" w:hAnsi="Arial" w:cs="Arial"/>
          <w:sz w:val="24"/>
          <w:szCs w:val="24"/>
          <w:u w:val="single"/>
        </w:rPr>
        <w:t xml:space="preserve"> </w:t>
      </w:r>
      <w:r w:rsidR="00A33E64" w:rsidRPr="00A33E64">
        <w:rPr>
          <w:rFonts w:ascii="Arial" w:hAnsi="Arial" w:cs="Arial"/>
          <w:color w:val="001529"/>
          <w:sz w:val="24"/>
          <w:szCs w:val="24"/>
          <w:u w:val="single"/>
        </w:rPr>
        <w:t>Τελετή αποφοίτησης της Σειράς Εκπαίδευσης Δοκίμων Αστυνομικών αρ. 151 στην Αστυνομική Ακαδημία Κύπρου</w:t>
      </w:r>
    </w:p>
    <w:p w14:paraId="4FBA7003" w14:textId="1AE1173E" w:rsidR="00C14E5C" w:rsidRPr="00A33E64" w:rsidRDefault="00A33E64" w:rsidP="00A33E64">
      <w:pPr>
        <w:pStyle w:val="Heading1"/>
        <w:spacing w:before="0" w:beforeAutospacing="0" w:after="240" w:afterAutospacing="0" w:line="276" w:lineRule="auto"/>
        <w:jc w:val="center"/>
        <w:rPr>
          <w:rFonts w:ascii="Arial" w:hAnsi="Arial" w:cs="Arial"/>
          <w:sz w:val="24"/>
          <w:szCs w:val="24"/>
          <w:u w:val="single"/>
        </w:rPr>
      </w:pPr>
      <w:r w:rsidRPr="00A33E64">
        <w:rPr>
          <w:rStyle w:val="Strong"/>
          <w:rFonts w:ascii="Arial" w:hAnsi="Arial" w:cs="Arial"/>
          <w:b/>
          <w:bCs/>
          <w:color w:val="000000"/>
          <w:sz w:val="24"/>
          <w:szCs w:val="24"/>
          <w:u w:val="single"/>
        </w:rPr>
        <w:t>Πενήντα τέσσερα νέα μέλη της Αστυνομίας έχουν πάρει το έμβλημά τους και είναι έτοιμα να προσφέρουν στην κοινωνία</w:t>
      </w:r>
    </w:p>
    <w:p w14:paraId="35D011D1" w14:textId="77777777" w:rsidR="0068584A" w:rsidRPr="00A33E64" w:rsidRDefault="0068584A" w:rsidP="00A33E64">
      <w:pPr>
        <w:shd w:val="clear" w:color="auto" w:fill="FFFFFF"/>
        <w:spacing w:after="240" w:line="276" w:lineRule="auto"/>
        <w:jc w:val="both"/>
        <w:rPr>
          <w:rFonts w:ascii="Arial" w:eastAsia="Times New Roman" w:hAnsi="Arial" w:cs="Arial"/>
          <w:color w:val="222222"/>
          <w:sz w:val="24"/>
          <w:szCs w:val="24"/>
          <w:lang w:val="el-GR" w:eastAsia="el-GR"/>
        </w:rPr>
      </w:pPr>
    </w:p>
    <w:p w14:paraId="1ABE4A9A" w14:textId="77777777" w:rsidR="00A33E64" w:rsidRDefault="00A33E64" w:rsidP="00A33E64">
      <w:pPr>
        <w:pStyle w:val="Heading1"/>
        <w:spacing w:before="0" w:beforeAutospacing="0" w:after="240" w:afterAutospacing="0" w:line="276" w:lineRule="auto"/>
        <w:ind w:firstLine="720"/>
        <w:jc w:val="both"/>
        <w:rPr>
          <w:rFonts w:ascii="Arial" w:hAnsi="Arial" w:cs="Arial"/>
          <w:b w:val="0"/>
          <w:bCs w:val="0"/>
          <w:color w:val="000000"/>
          <w:sz w:val="24"/>
          <w:szCs w:val="24"/>
        </w:rPr>
      </w:pPr>
      <w:r w:rsidRPr="00A33E64">
        <w:rPr>
          <w:rFonts w:ascii="Arial" w:hAnsi="Arial" w:cs="Arial"/>
          <w:b w:val="0"/>
          <w:bCs w:val="0"/>
          <w:color w:val="000000"/>
          <w:sz w:val="24"/>
          <w:szCs w:val="24"/>
        </w:rPr>
        <w:t>Πραγματοποιήθηκε σήμερα στην Αστυνομική Ακαδημία Κύπρου (ΑΑΚ) η τελετή αποφοίτησης της Σειράς Εκπαίδευσης Δοκίμων Αστυνομικών αρ.</w:t>
      </w:r>
      <w:r>
        <w:rPr>
          <w:rFonts w:ascii="Arial" w:hAnsi="Arial" w:cs="Arial"/>
          <w:b w:val="0"/>
          <w:bCs w:val="0"/>
          <w:color w:val="000000"/>
          <w:sz w:val="24"/>
          <w:szCs w:val="24"/>
        </w:rPr>
        <w:t xml:space="preserve"> </w:t>
      </w:r>
      <w:r w:rsidRPr="00A33E64">
        <w:rPr>
          <w:rFonts w:ascii="Arial" w:hAnsi="Arial" w:cs="Arial"/>
          <w:b w:val="0"/>
          <w:bCs w:val="0"/>
          <w:color w:val="000000"/>
          <w:sz w:val="24"/>
          <w:szCs w:val="24"/>
        </w:rPr>
        <w:t>151.</w:t>
      </w:r>
    </w:p>
    <w:p w14:paraId="43AF79B8" w14:textId="77777777" w:rsidR="00A33E64" w:rsidRDefault="00A33E64" w:rsidP="00A33E64">
      <w:pPr>
        <w:pStyle w:val="Heading1"/>
        <w:spacing w:before="0" w:beforeAutospacing="0" w:after="240" w:afterAutospacing="0" w:line="276" w:lineRule="auto"/>
        <w:ind w:firstLine="720"/>
        <w:jc w:val="both"/>
        <w:rPr>
          <w:rFonts w:ascii="Arial" w:hAnsi="Arial" w:cs="Arial"/>
          <w:b w:val="0"/>
          <w:bCs w:val="0"/>
          <w:color w:val="000000"/>
          <w:sz w:val="24"/>
          <w:szCs w:val="24"/>
        </w:rPr>
      </w:pPr>
      <w:r w:rsidRPr="00A33E64">
        <w:rPr>
          <w:rFonts w:ascii="Arial" w:hAnsi="Arial" w:cs="Arial"/>
          <w:b w:val="0"/>
          <w:bCs w:val="0"/>
          <w:color w:val="000000"/>
          <w:sz w:val="24"/>
          <w:szCs w:val="24"/>
        </w:rPr>
        <w:t>Σε μια σεμνή τελετή που έγινε στην παρουσία του Αρχηγού Αστυνομίας κ. Στέλιου Παπαθεοδώρου, του Υπαρχηγού Αστυνομίας κ. Χρήστου Μαυρή, του Βοηθού Αρχηγού Εκπαίδευσης κ. Γεώργιου Φράγκου και του Διευθυντή της Αστυνομικής Ακαδημίας, Ανώτερου Αστυνόμου κ. Θεμιστού Αρναούτη, αποφοίτησαν τα 54 μέλη της σειράς που προσλήφθηκαν στην Αστυνομία στις 15/11/2017, τα οποία έτυχαν τριετούς εκπαίδευσης (ΑΑΚ, Πανεπιστήμιο Κύπρου, ΜΜΑΔ και πρακτική σε Αστυνομικούς Σταθμούς), με τις πλέον σύγχρονες θεωρητικές και πρακτικές μεθόδους κατάρτισης.</w:t>
      </w:r>
    </w:p>
    <w:p w14:paraId="08D52C77" w14:textId="77777777" w:rsidR="00A33E64" w:rsidRDefault="00A33E64" w:rsidP="00A33E64">
      <w:pPr>
        <w:pStyle w:val="Heading1"/>
        <w:spacing w:before="0" w:beforeAutospacing="0" w:after="240" w:afterAutospacing="0" w:line="276" w:lineRule="auto"/>
        <w:ind w:firstLine="720"/>
        <w:jc w:val="both"/>
        <w:rPr>
          <w:rFonts w:ascii="Arial" w:hAnsi="Arial" w:cs="Arial"/>
          <w:b w:val="0"/>
          <w:bCs w:val="0"/>
          <w:color w:val="000000"/>
          <w:sz w:val="24"/>
          <w:szCs w:val="24"/>
        </w:rPr>
      </w:pPr>
      <w:r w:rsidRPr="00A33E64">
        <w:rPr>
          <w:rFonts w:ascii="Arial" w:hAnsi="Arial" w:cs="Arial"/>
          <w:b w:val="0"/>
          <w:bCs w:val="0"/>
          <w:color w:val="000000"/>
          <w:sz w:val="24"/>
          <w:szCs w:val="24"/>
        </w:rPr>
        <w:t>Σημειώνεται ότι το τελευταίο μέρος της εκπαίδευσης για τη μονιμοποίηση των πιο πάνω μελών της Αστυνομίας, πραγματοποιήθηκε με φοίτηση εξ αποστάσεως, λόγω της πανδημίας του κορωνοϊού και τηρουμένων των σχετικών Υπουργικών Διαταγμάτων.</w:t>
      </w:r>
      <w:r w:rsidRPr="00A33E64">
        <w:rPr>
          <w:rFonts w:ascii="Arial" w:hAnsi="Arial" w:cs="Arial"/>
          <w:b w:val="0"/>
          <w:bCs w:val="0"/>
          <w:color w:val="000000"/>
          <w:sz w:val="24"/>
          <w:szCs w:val="24"/>
        </w:rPr>
        <w:br/>
        <w:t xml:space="preserve">Σημαντική εξέλιξη για τον αστυνομικό εκπαιδευτικό τομέα, όπως ανέφερε μεταξύ άλλων στο χαιρετισμό του ο Αρχηγός Αστυνομίας «αποτελεί η αναβάθμιση του προγράμματος εκπαίδευσης δοκίμων αστυνομικών στη βάση των ευρωπαϊκών οδηγιών για την τριτοβάθμια εκπαίδευση, αλλά και στη βάση εξασφάλισης της ποιότητας στην Ανώτερη εκπαίδευση. Η αναβάθμιση αυτή καθαυτή περιλαμβάνει εκπαίδευση ενός εξαμήνου στο Πανεπιστήμιο Κύπρου, εκσυγχρονισμό του προγράμματος φοίτησης των δοκίμων </w:t>
      </w:r>
      <w:r w:rsidRPr="00A33E64">
        <w:rPr>
          <w:rFonts w:ascii="Arial" w:hAnsi="Arial" w:cs="Arial"/>
          <w:b w:val="0"/>
          <w:bCs w:val="0"/>
          <w:color w:val="000000"/>
          <w:sz w:val="24"/>
          <w:szCs w:val="24"/>
        </w:rPr>
        <w:lastRenderedPageBreak/>
        <w:t>αστυνομικών στην Α.Α.Κ. και στη Μ.Μ.Α.Δ., ως επίσης επέκταση και συστηματοποίηση της εποπτευόμενης τους πρακτικής εξάσκησης υπό την επίβλεψη μέντορα».</w:t>
      </w:r>
    </w:p>
    <w:p w14:paraId="514717C7" w14:textId="77777777" w:rsidR="00A33E64" w:rsidRDefault="00A33E64" w:rsidP="00A33E64">
      <w:pPr>
        <w:pStyle w:val="Heading1"/>
        <w:spacing w:before="0" w:beforeAutospacing="0" w:after="240" w:afterAutospacing="0" w:line="276" w:lineRule="auto"/>
        <w:ind w:firstLine="720"/>
        <w:jc w:val="both"/>
        <w:rPr>
          <w:rFonts w:ascii="Arial" w:hAnsi="Arial" w:cs="Arial"/>
          <w:b w:val="0"/>
          <w:bCs w:val="0"/>
          <w:color w:val="000000"/>
          <w:sz w:val="24"/>
          <w:szCs w:val="24"/>
        </w:rPr>
      </w:pPr>
      <w:r w:rsidRPr="00A33E64">
        <w:rPr>
          <w:rFonts w:ascii="Arial" w:hAnsi="Arial" w:cs="Arial"/>
          <w:b w:val="0"/>
          <w:bCs w:val="0"/>
          <w:color w:val="000000"/>
          <w:sz w:val="24"/>
          <w:szCs w:val="24"/>
        </w:rPr>
        <w:t>Επίσης, απευθυνόμενος προς τους αποφοιτήσαντες αστυνομικούς, τους παρότρυνε να επιτελούν τα καθήκοντά τους έχοντας πάντοτε ως προμετωπίδα την ανιδιοτέλεια, την αποφασιστικότητα, την αυταπάρνηση, την εντιμότητα και την αντικειμενικότητα, να εφαρμόζουν τους νόμους με αμεροληψία, χωρίς αλαζονεία και διακρίσεις, μακριά από κρούσματα διαφθοράς, για τα οποία όπως τόνισε, θα επιδεικνύεται μηδενική ανοχή. Παράλληλα, τους είπε να είναι περήφανοι για τη στολή τους, αλλά και για το ρόλο που η πολιτεία τους έχει αναθέσει για περιφρούρηση της ασφάλειας του κράτους και των θεσμών.</w:t>
      </w:r>
    </w:p>
    <w:p w14:paraId="11D6AFC5" w14:textId="77777777" w:rsidR="00A33E64" w:rsidRDefault="00A33E64" w:rsidP="00A33E64">
      <w:pPr>
        <w:pStyle w:val="Heading1"/>
        <w:spacing w:before="0" w:beforeAutospacing="0" w:after="240" w:afterAutospacing="0" w:line="276" w:lineRule="auto"/>
        <w:ind w:firstLine="720"/>
        <w:jc w:val="both"/>
        <w:rPr>
          <w:rFonts w:ascii="Arial" w:hAnsi="Arial" w:cs="Arial"/>
          <w:b w:val="0"/>
          <w:bCs w:val="0"/>
          <w:color w:val="000000"/>
          <w:sz w:val="24"/>
          <w:szCs w:val="24"/>
        </w:rPr>
      </w:pPr>
      <w:r w:rsidRPr="00A33E64">
        <w:rPr>
          <w:rFonts w:ascii="Arial" w:hAnsi="Arial" w:cs="Arial"/>
          <w:b w:val="0"/>
          <w:bCs w:val="0"/>
          <w:color w:val="000000"/>
          <w:sz w:val="24"/>
          <w:szCs w:val="24"/>
        </w:rPr>
        <w:t>Τέλος, αναφερόμενος στην πρόκληση που αντιμετωπίζει ολόκληρη η ανθρωπότητα, αλλά και ο τόπος μας για την αντιμετώπιση της πανδημίας του κορωνιού, σημείωσε ότι «η πρόσφατη εμπλοκή της Αστυνομίας στην αναχαίτιση της πανδημίας απέδειξε ότι η Αστυνομία μπορεί να διαχειριστεί κρίσιμες καταστάσεις, κερδίζοντας τον σεβασμό και την εμπιστοσύνη από τους πολίτες».</w:t>
      </w:r>
    </w:p>
    <w:p w14:paraId="2E9293FF" w14:textId="7421E331" w:rsidR="00C14E5C" w:rsidRDefault="00A33E64" w:rsidP="00A33E64">
      <w:pPr>
        <w:pStyle w:val="Heading1"/>
        <w:spacing w:before="0" w:beforeAutospacing="0" w:after="240" w:afterAutospacing="0" w:line="276" w:lineRule="auto"/>
        <w:ind w:firstLine="720"/>
        <w:jc w:val="both"/>
        <w:rPr>
          <w:rFonts w:ascii="Arial" w:hAnsi="Arial" w:cs="Arial"/>
          <w:b w:val="0"/>
          <w:bCs w:val="0"/>
          <w:color w:val="000000"/>
          <w:sz w:val="24"/>
          <w:szCs w:val="24"/>
        </w:rPr>
      </w:pPr>
      <w:r w:rsidRPr="00A33E64">
        <w:rPr>
          <w:rFonts w:ascii="Arial" w:hAnsi="Arial" w:cs="Arial"/>
          <w:b w:val="0"/>
          <w:bCs w:val="0"/>
          <w:color w:val="000000"/>
          <w:sz w:val="24"/>
          <w:szCs w:val="24"/>
        </w:rPr>
        <w:t>Τα νέα μέλη με την αποφοίτησή τους, παρέλαβαν από τον Αρχηγό Αστυνομίας δερμάτινη θήκη (badge) που φέρει μεταλλικό έμβλημα της Αστυνομίας, το όνομα κάθε αστυνομικού και χώρο για τοποθέτηση της ταυτότητας του.</w:t>
      </w:r>
    </w:p>
    <w:p w14:paraId="5315CBB5" w14:textId="77777777" w:rsidR="00A33E64" w:rsidRPr="00A33E64" w:rsidRDefault="00A33E64" w:rsidP="00A33E64">
      <w:pPr>
        <w:pStyle w:val="Heading1"/>
        <w:spacing w:before="0" w:beforeAutospacing="0" w:after="240" w:afterAutospacing="0" w:line="276" w:lineRule="auto"/>
        <w:ind w:firstLine="720"/>
        <w:jc w:val="both"/>
        <w:rPr>
          <w:rFonts w:ascii="Arial" w:hAnsi="Arial" w:cs="Arial"/>
          <w:b w:val="0"/>
          <w:bCs w:val="0"/>
          <w:sz w:val="24"/>
          <w:szCs w:val="24"/>
        </w:rPr>
      </w:pPr>
    </w:p>
    <w:p w14:paraId="407720A2" w14:textId="61810B12" w:rsidR="00454A21" w:rsidRDefault="00454A21" w:rsidP="008F1A63">
      <w:pPr>
        <w:pStyle w:val="Heading1"/>
        <w:spacing w:before="0" w:beforeAutospacing="0" w:after="240" w:afterAutospacing="0" w:line="276" w:lineRule="auto"/>
        <w:ind w:firstLine="720"/>
        <w:jc w:val="both"/>
        <w:rPr>
          <w:rFonts w:ascii="Arial" w:hAnsi="Arial" w:cs="Arial"/>
          <w:sz w:val="14"/>
          <w:szCs w:val="1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099C" w14:textId="77777777" w:rsidR="003746DF" w:rsidRDefault="003746DF" w:rsidP="00404DCD">
      <w:pPr>
        <w:spacing w:after="0" w:line="240" w:lineRule="auto"/>
      </w:pPr>
      <w:r>
        <w:separator/>
      </w:r>
    </w:p>
  </w:endnote>
  <w:endnote w:type="continuationSeparator" w:id="0">
    <w:p w14:paraId="2CBD446B" w14:textId="77777777" w:rsidR="003746DF" w:rsidRDefault="003746D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721A1F9" w14:textId="77777777" w:rsidTr="006B0912">
      <w:tc>
        <w:tcPr>
          <w:tcW w:w="12576" w:type="dxa"/>
          <w:gridSpan w:val="2"/>
        </w:tcPr>
        <w:p w14:paraId="371EE41B" w14:textId="77777777" w:rsidR="00081139" w:rsidRDefault="00081139" w:rsidP="006B0912">
          <w:pPr>
            <w:pStyle w:val="Footer"/>
            <w:rPr>
              <w:lang w:val="el-GR"/>
            </w:rPr>
          </w:pPr>
          <w:r>
            <w:rPr>
              <w:noProof/>
            </w:rPr>
            <w:drawing>
              <wp:inline distT="0" distB="0" distL="0" distR="0" wp14:anchorId="2041E794" wp14:editId="1B5DD2B0">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0728D" w14:paraId="1DC4D09F" w14:textId="77777777" w:rsidTr="006B0912">
      <w:tc>
        <w:tcPr>
          <w:tcW w:w="2269" w:type="dxa"/>
        </w:tcPr>
        <w:p w14:paraId="204F8FD9" w14:textId="77777777" w:rsidR="00081139" w:rsidRDefault="00081139" w:rsidP="006B0912">
          <w:pPr>
            <w:pStyle w:val="Footer"/>
            <w:jc w:val="right"/>
            <w:rPr>
              <w:lang w:val="el-GR"/>
            </w:rPr>
          </w:pPr>
          <w:r>
            <w:rPr>
              <w:noProof/>
            </w:rPr>
            <w:drawing>
              <wp:inline distT="0" distB="0" distL="0" distR="0" wp14:anchorId="79686D12" wp14:editId="362D4227">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74E28C3"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14F9A54" wp14:editId="65E038EB">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C7E8BC4"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284255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43B3DEA" w14:textId="77777777" w:rsidTr="009C4A73">
      <w:tc>
        <w:tcPr>
          <w:tcW w:w="12576" w:type="dxa"/>
          <w:gridSpan w:val="2"/>
        </w:tcPr>
        <w:p w14:paraId="77EB9836" w14:textId="77777777" w:rsidR="002D2B6C" w:rsidRDefault="002D2B6C" w:rsidP="002D2B6C">
          <w:pPr>
            <w:pStyle w:val="Footer"/>
            <w:rPr>
              <w:lang w:val="el-GR"/>
            </w:rPr>
          </w:pPr>
          <w:r>
            <w:rPr>
              <w:noProof/>
            </w:rPr>
            <w:drawing>
              <wp:inline distT="0" distB="0" distL="0" distR="0" wp14:anchorId="65F4763F" wp14:editId="6E69433F">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0728D" w14:paraId="74F4E5F3" w14:textId="77777777" w:rsidTr="009C4A73">
      <w:tc>
        <w:tcPr>
          <w:tcW w:w="2269" w:type="dxa"/>
        </w:tcPr>
        <w:p w14:paraId="0FC2FBE0" w14:textId="77777777" w:rsidR="002D2B6C" w:rsidRDefault="002D2B6C" w:rsidP="002D2B6C">
          <w:pPr>
            <w:pStyle w:val="Footer"/>
            <w:jc w:val="right"/>
            <w:rPr>
              <w:lang w:val="el-GR"/>
            </w:rPr>
          </w:pPr>
          <w:r>
            <w:rPr>
              <w:noProof/>
            </w:rPr>
            <w:drawing>
              <wp:inline distT="0" distB="0" distL="0" distR="0" wp14:anchorId="5745CB76" wp14:editId="2B9B4636">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566E3"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7EE13F02" wp14:editId="223B352D">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F88FA3D" w14:textId="77777777" w:rsidR="002D2B6C" w:rsidRDefault="002D2B6C" w:rsidP="002D2B6C">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269BC7"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1752" w14:textId="77777777" w:rsidR="003746DF" w:rsidRDefault="003746DF" w:rsidP="00404DCD">
      <w:pPr>
        <w:spacing w:after="0" w:line="240" w:lineRule="auto"/>
      </w:pPr>
      <w:r>
        <w:separator/>
      </w:r>
    </w:p>
  </w:footnote>
  <w:footnote w:type="continuationSeparator" w:id="0">
    <w:p w14:paraId="31032D2F" w14:textId="77777777" w:rsidR="003746DF" w:rsidRDefault="003746D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2137" w14:textId="77777777" w:rsidR="00C95152" w:rsidRDefault="003746DF">
    <w:pPr>
      <w:pStyle w:val="Header"/>
      <w:jc w:val="center"/>
    </w:pPr>
    <w:sdt>
      <w:sdtPr>
        <w:id w:val="889163"/>
        <w:docPartObj>
          <w:docPartGallery w:val="Page Numbers (Top of Page)"/>
          <w:docPartUnique/>
        </w:docPartObj>
      </w:sdtPr>
      <w:sdtEndPr/>
      <w:sdtContent>
        <w:r w:rsidR="00D0378E">
          <w:fldChar w:fldCharType="begin"/>
        </w:r>
        <w:r w:rsidR="008104AE">
          <w:instrText xml:space="preserve"> PAGE   \* MERGEFORMAT </w:instrText>
        </w:r>
        <w:r w:rsidR="00D0378E">
          <w:fldChar w:fldCharType="separate"/>
        </w:r>
        <w:r w:rsidR="009507A3">
          <w:rPr>
            <w:noProof/>
          </w:rPr>
          <w:t>2</w:t>
        </w:r>
        <w:r w:rsidR="00D0378E">
          <w:rPr>
            <w:noProof/>
          </w:rPr>
          <w:fldChar w:fldCharType="end"/>
        </w:r>
      </w:sdtContent>
    </w:sdt>
  </w:p>
  <w:p w14:paraId="4E8C1A10"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10C5F"/>
    <w:rsid w:val="00011E7C"/>
    <w:rsid w:val="000235C2"/>
    <w:rsid w:val="00034B3A"/>
    <w:rsid w:val="000379CB"/>
    <w:rsid w:val="000418D9"/>
    <w:rsid w:val="000501BE"/>
    <w:rsid w:val="00055F29"/>
    <w:rsid w:val="00081139"/>
    <w:rsid w:val="000A5670"/>
    <w:rsid w:val="000C1F6C"/>
    <w:rsid w:val="000E01BA"/>
    <w:rsid w:val="000F0DE2"/>
    <w:rsid w:val="000F26E9"/>
    <w:rsid w:val="00110582"/>
    <w:rsid w:val="001146B8"/>
    <w:rsid w:val="00137584"/>
    <w:rsid w:val="00142E5A"/>
    <w:rsid w:val="001543BE"/>
    <w:rsid w:val="001676C1"/>
    <w:rsid w:val="00170D71"/>
    <w:rsid w:val="001740D9"/>
    <w:rsid w:val="00180105"/>
    <w:rsid w:val="00192C96"/>
    <w:rsid w:val="00194B11"/>
    <w:rsid w:val="00195885"/>
    <w:rsid w:val="001C3C06"/>
    <w:rsid w:val="001C461A"/>
    <w:rsid w:val="001F1D7A"/>
    <w:rsid w:val="001F47FF"/>
    <w:rsid w:val="0021063D"/>
    <w:rsid w:val="0021212C"/>
    <w:rsid w:val="00215BAB"/>
    <w:rsid w:val="00226FEF"/>
    <w:rsid w:val="00241382"/>
    <w:rsid w:val="00247A76"/>
    <w:rsid w:val="002A08A0"/>
    <w:rsid w:val="002A36B7"/>
    <w:rsid w:val="002B7B6D"/>
    <w:rsid w:val="002C159B"/>
    <w:rsid w:val="002C1D22"/>
    <w:rsid w:val="002C7373"/>
    <w:rsid w:val="002D2AF6"/>
    <w:rsid w:val="002D2B6C"/>
    <w:rsid w:val="002D564C"/>
    <w:rsid w:val="002F0E7A"/>
    <w:rsid w:val="00313BCE"/>
    <w:rsid w:val="0032151C"/>
    <w:rsid w:val="003215A4"/>
    <w:rsid w:val="00337750"/>
    <w:rsid w:val="00355255"/>
    <w:rsid w:val="00360C82"/>
    <w:rsid w:val="003640D2"/>
    <w:rsid w:val="003746DF"/>
    <w:rsid w:val="00382B2A"/>
    <w:rsid w:val="00385F89"/>
    <w:rsid w:val="003D7C2A"/>
    <w:rsid w:val="003E4843"/>
    <w:rsid w:val="003F28D6"/>
    <w:rsid w:val="00402924"/>
    <w:rsid w:val="0040359C"/>
    <w:rsid w:val="00404DCD"/>
    <w:rsid w:val="00422117"/>
    <w:rsid w:val="00436581"/>
    <w:rsid w:val="004429DC"/>
    <w:rsid w:val="00454A21"/>
    <w:rsid w:val="00471CB5"/>
    <w:rsid w:val="00484999"/>
    <w:rsid w:val="0049281C"/>
    <w:rsid w:val="00496D3A"/>
    <w:rsid w:val="004A369E"/>
    <w:rsid w:val="004A703B"/>
    <w:rsid w:val="004C1435"/>
    <w:rsid w:val="004C797E"/>
    <w:rsid w:val="004D6C1B"/>
    <w:rsid w:val="004E4940"/>
    <w:rsid w:val="004E624C"/>
    <w:rsid w:val="004F4E2D"/>
    <w:rsid w:val="0050342E"/>
    <w:rsid w:val="00504EE2"/>
    <w:rsid w:val="00561847"/>
    <w:rsid w:val="00562927"/>
    <w:rsid w:val="00570F0A"/>
    <w:rsid w:val="005E47A9"/>
    <w:rsid w:val="005F152F"/>
    <w:rsid w:val="00631D1B"/>
    <w:rsid w:val="00635001"/>
    <w:rsid w:val="00636DD6"/>
    <w:rsid w:val="00647C80"/>
    <w:rsid w:val="006501C4"/>
    <w:rsid w:val="0068584A"/>
    <w:rsid w:val="006926DF"/>
    <w:rsid w:val="006C429F"/>
    <w:rsid w:val="006D694A"/>
    <w:rsid w:val="00700257"/>
    <w:rsid w:val="00714C62"/>
    <w:rsid w:val="00716A14"/>
    <w:rsid w:val="00725382"/>
    <w:rsid w:val="00727E34"/>
    <w:rsid w:val="007423DF"/>
    <w:rsid w:val="00742CCE"/>
    <w:rsid w:val="00765CD9"/>
    <w:rsid w:val="0078196F"/>
    <w:rsid w:val="00791649"/>
    <w:rsid w:val="00795115"/>
    <w:rsid w:val="007956A6"/>
    <w:rsid w:val="007A044A"/>
    <w:rsid w:val="007D75F1"/>
    <w:rsid w:val="007F6141"/>
    <w:rsid w:val="008104AE"/>
    <w:rsid w:val="008774A1"/>
    <w:rsid w:val="008C3419"/>
    <w:rsid w:val="008D0367"/>
    <w:rsid w:val="008D0965"/>
    <w:rsid w:val="008F1A63"/>
    <w:rsid w:val="008F3337"/>
    <w:rsid w:val="0090728D"/>
    <w:rsid w:val="009507A3"/>
    <w:rsid w:val="00952AB0"/>
    <w:rsid w:val="00955499"/>
    <w:rsid w:val="00981C92"/>
    <w:rsid w:val="00991975"/>
    <w:rsid w:val="00993887"/>
    <w:rsid w:val="00996092"/>
    <w:rsid w:val="009A0322"/>
    <w:rsid w:val="009B4EDD"/>
    <w:rsid w:val="009D6CF8"/>
    <w:rsid w:val="00A035C9"/>
    <w:rsid w:val="00A06C8C"/>
    <w:rsid w:val="00A33E64"/>
    <w:rsid w:val="00A53EA2"/>
    <w:rsid w:val="00A676D8"/>
    <w:rsid w:val="00A734CF"/>
    <w:rsid w:val="00A85665"/>
    <w:rsid w:val="00A93AE2"/>
    <w:rsid w:val="00AA03ED"/>
    <w:rsid w:val="00AC7BFD"/>
    <w:rsid w:val="00AD0FE1"/>
    <w:rsid w:val="00AE0E20"/>
    <w:rsid w:val="00AF1091"/>
    <w:rsid w:val="00AF65D5"/>
    <w:rsid w:val="00B10ADB"/>
    <w:rsid w:val="00B351AD"/>
    <w:rsid w:val="00B43478"/>
    <w:rsid w:val="00B56C44"/>
    <w:rsid w:val="00B6184C"/>
    <w:rsid w:val="00B66E36"/>
    <w:rsid w:val="00BB37AA"/>
    <w:rsid w:val="00BB4DCE"/>
    <w:rsid w:val="00BF41AD"/>
    <w:rsid w:val="00C141EA"/>
    <w:rsid w:val="00C14E5C"/>
    <w:rsid w:val="00C223AE"/>
    <w:rsid w:val="00C678B9"/>
    <w:rsid w:val="00C8195C"/>
    <w:rsid w:val="00C95152"/>
    <w:rsid w:val="00CA298E"/>
    <w:rsid w:val="00CB3783"/>
    <w:rsid w:val="00CC0EA3"/>
    <w:rsid w:val="00CC2EEA"/>
    <w:rsid w:val="00CC6FE5"/>
    <w:rsid w:val="00CD343C"/>
    <w:rsid w:val="00D00251"/>
    <w:rsid w:val="00D0378E"/>
    <w:rsid w:val="00D05CA0"/>
    <w:rsid w:val="00D53853"/>
    <w:rsid w:val="00D559AA"/>
    <w:rsid w:val="00D614E3"/>
    <w:rsid w:val="00D61C3A"/>
    <w:rsid w:val="00D6514A"/>
    <w:rsid w:val="00D71376"/>
    <w:rsid w:val="00D76280"/>
    <w:rsid w:val="00DA3149"/>
    <w:rsid w:val="00DB35D8"/>
    <w:rsid w:val="00DB7912"/>
    <w:rsid w:val="00DD2CBE"/>
    <w:rsid w:val="00DE6F76"/>
    <w:rsid w:val="00E02CFA"/>
    <w:rsid w:val="00E12E9A"/>
    <w:rsid w:val="00E20D90"/>
    <w:rsid w:val="00E25788"/>
    <w:rsid w:val="00E374BE"/>
    <w:rsid w:val="00E526B4"/>
    <w:rsid w:val="00E544FF"/>
    <w:rsid w:val="00EA0870"/>
    <w:rsid w:val="00EA3ABA"/>
    <w:rsid w:val="00ED28F1"/>
    <w:rsid w:val="00F0359E"/>
    <w:rsid w:val="00F1760E"/>
    <w:rsid w:val="00F34719"/>
    <w:rsid w:val="00F5348F"/>
    <w:rsid w:val="00F53985"/>
    <w:rsid w:val="00F60FC9"/>
    <w:rsid w:val="00F70682"/>
    <w:rsid w:val="00F728AE"/>
    <w:rsid w:val="00F768EC"/>
    <w:rsid w:val="00F86CF6"/>
    <w:rsid w:val="00FA3D0E"/>
    <w:rsid w:val="00FC21F1"/>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E707"/>
  <w15:docId w15:val="{B32FCC9E-2834-4DDD-92C1-F216B91F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 w:type="character" w:styleId="Strong">
    <w:name w:val="Strong"/>
    <w:basedOn w:val="DefaultParagraphFont"/>
    <w:uiPriority w:val="22"/>
    <w:qFormat/>
    <w:rsid w:val="00A33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375547459">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 w:id="20714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D179-214E-4EB9-A920-C33C1EE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2021-04-23T12:06:00Z</cp:lastPrinted>
  <dcterms:created xsi:type="dcterms:W3CDTF">2021-04-23T12:17:00Z</dcterms:created>
  <dcterms:modified xsi:type="dcterms:W3CDTF">2021-04-23T12:27:00Z</dcterms:modified>
</cp:coreProperties>
</file>